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药学与检验</w:t>
      </w:r>
      <w:r>
        <w:rPr>
          <w:rFonts w:hint="eastAsia" w:ascii="黑体" w:hAnsi="黑体" w:eastAsia="黑体" w:cs="黑体"/>
          <w:b/>
          <w:sz w:val="44"/>
          <w:szCs w:val="44"/>
        </w:rPr>
        <w:t>学院家庭经济困难学生认定评议小组名单公示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按照《雅安职业技术学院家庭经济困难学生认定办法》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雅职院学〔2019〕29号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和《学生处关于开展2022-2023学年家庭经济困难学生认定工作的通知》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要求，现将药检学院班级困难认定评议小组名单公示如下：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公示时间：2022年9月15日至9月17日。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公示期间如对以下名单有异议，请在2022年9月17日18:00前电话联系王老师：18728156532进行实名反映。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cs="宋体" w:asciiTheme="minorEastAsia" w:hAnsiTheme="minorEastAsia"/>
          <w:b/>
          <w:sz w:val="28"/>
          <w:szCs w:val="28"/>
        </w:rPr>
      </w:pPr>
      <w:r>
        <w:rPr>
          <w:rFonts w:hint="eastAsia" w:cs="宋体" w:asciiTheme="minorEastAsia" w:hAnsiTheme="minorEastAsia"/>
          <w:b/>
          <w:sz w:val="28"/>
          <w:szCs w:val="28"/>
        </w:rPr>
        <w:t>药检学院学生家庭经济困难认定工作组: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组长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王伟才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副组长：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罗小莉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cs="宋体" w:asciiTheme="minorEastAsia" w:hAnsiTheme="minorEastAsia"/>
          <w:sz w:val="28"/>
          <w:szCs w:val="28"/>
        </w:rPr>
        <w:t>成员：</w:t>
      </w:r>
      <w:r>
        <w:rPr>
          <w:rFonts w:hint="eastAsia" w:cs="宋体" w:asciiTheme="minorEastAsia" w:hAnsiTheme="minorEastAsia"/>
          <w:sz w:val="28"/>
          <w:szCs w:val="28"/>
        </w:rPr>
        <w:t>王宁、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陈静、</w:t>
      </w:r>
      <w:r>
        <w:rPr>
          <w:rFonts w:hint="eastAsia" w:cs="宋体" w:asciiTheme="minorEastAsia" w:hAnsiTheme="minorEastAsia"/>
          <w:sz w:val="28"/>
          <w:szCs w:val="28"/>
        </w:rPr>
        <w:t>鲜敏、唐慧敏、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石佳冬、杨伍哈、何群、马春兰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普通专科医学检验技术20-1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成员：何平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刘展志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彭湃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蔺丽萍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王松霞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普通专科医学检验技术20-2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pacing w:line="480" w:lineRule="exact"/>
        <w:rPr>
          <w:rFonts w:ascii="宋体" w:hAnsi="宋体" w:eastAsia="宋体"/>
          <w:color w:val="000000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cs="宋体" w:asciiTheme="minorEastAsia" w:hAnsiTheme="minorEastAsia"/>
          <w:sz w:val="24"/>
          <w:szCs w:val="24"/>
        </w:rPr>
        <w:t>陈海燕、江晶、杨活跃、包攀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普通专科医学检验技术20-3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napToGrid w:val="0"/>
        <w:spacing w:line="480" w:lineRule="exact"/>
        <w:rPr>
          <w:rFonts w:hint="eastAsia"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cs="宋体" w:asciiTheme="minorEastAsia" w:hAnsiTheme="minorEastAsia"/>
          <w:sz w:val="24"/>
          <w:szCs w:val="24"/>
        </w:rPr>
        <w:t>杨倩、张苛、何凡、谢吉柯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普通专科食品加工技术20-1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napToGrid w:val="0"/>
        <w:spacing w:line="480" w:lineRule="exact"/>
        <w:rPr>
          <w:rFonts w:ascii="宋体" w:hAnsi="宋体" w:eastAsia="宋体"/>
          <w:color w:val="000000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</w:t>
      </w:r>
      <w:r>
        <w:rPr>
          <w:rFonts w:hint="eastAsia" w:cs="宋体" w:asciiTheme="minorEastAsia" w:hAnsiTheme="minorEastAsia"/>
          <w:sz w:val="24"/>
          <w:szCs w:val="24"/>
        </w:rPr>
        <w:t>：赵纬、蒋玉蝶、刘荣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普通专科食品加工技术20-2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napToGrid w:val="0"/>
        <w:spacing w:line="480" w:lineRule="exact"/>
        <w:rPr>
          <w:rFonts w:ascii="宋体" w:hAnsi="宋体" w:eastAsia="宋体"/>
          <w:color w:val="000000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cs="宋体" w:asciiTheme="minorEastAsia" w:hAnsiTheme="minorEastAsia"/>
          <w:sz w:val="24"/>
          <w:szCs w:val="24"/>
        </w:rPr>
        <w:t>张慧、</w:t>
      </w:r>
      <w:r>
        <w:rPr>
          <w:rFonts w:cs="宋体" w:asciiTheme="minorEastAsia" w:hAnsiTheme="minorEastAsia"/>
          <w:sz w:val="24"/>
          <w:szCs w:val="24"/>
        </w:rPr>
        <w:t>曲么木则</w:t>
      </w:r>
      <w:r>
        <w:rPr>
          <w:rFonts w:hint="eastAsia" w:cs="宋体" w:asciiTheme="minorEastAsia" w:hAnsiTheme="minorEastAsia"/>
          <w:sz w:val="24"/>
          <w:szCs w:val="24"/>
        </w:rPr>
        <w:t>、邓长凡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普通专科食品营养与检测20-1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napToGrid w:val="0"/>
        <w:spacing w:line="480" w:lineRule="exact"/>
        <w:rPr>
          <w:rFonts w:ascii="宋体" w:hAnsi="宋体" w:eastAsia="宋体"/>
          <w:color w:val="000000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成员：蒋星月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鲁倩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韩诗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cs="宋体" w:asciiTheme="minorEastAsia" w:hAnsiTheme="minorEastAsia"/>
          <w:b/>
          <w:bCs/>
          <w:sz w:val="24"/>
          <w:szCs w:val="24"/>
        </w:rPr>
        <w:t>普通专科食品营养与检测20-2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组长：杨伍哈</w:t>
      </w:r>
    </w:p>
    <w:p>
      <w:pPr>
        <w:snapToGrid w:val="0"/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成员：牟艳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秦雪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周天宇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普通专科药学20-1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</w:t>
      </w:r>
      <w:r>
        <w:rPr>
          <w:rFonts w:hint="eastAsia" w:cs="宋体" w:asciiTheme="minorEastAsia" w:hAnsiTheme="minorEastAsia"/>
          <w:sz w:val="24"/>
          <w:szCs w:val="24"/>
        </w:rPr>
        <w:t>何群</w:t>
      </w:r>
    </w:p>
    <w:p>
      <w:pPr>
        <w:spacing w:line="480" w:lineRule="exac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王月莹 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王蓉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杜月霜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许文霞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罗国锐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普通专科药学20-2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</w:t>
      </w:r>
      <w:r>
        <w:rPr>
          <w:rFonts w:hint="eastAsia" w:cs="宋体" w:asciiTheme="minorEastAsia" w:hAnsiTheme="minorEastAsia"/>
          <w:sz w:val="24"/>
          <w:szCs w:val="24"/>
        </w:rPr>
        <w:t>何群</w:t>
      </w:r>
    </w:p>
    <w:p>
      <w:pPr>
        <w:spacing w:line="480" w:lineRule="exac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张豪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冯苏亚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李倩倩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邹晓楠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余纹宏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普通专科药学20-3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</w:t>
      </w:r>
      <w:r>
        <w:rPr>
          <w:rFonts w:hint="eastAsia" w:cs="宋体" w:asciiTheme="minorEastAsia" w:hAnsiTheme="minorEastAsia"/>
          <w:sz w:val="24"/>
          <w:szCs w:val="24"/>
        </w:rPr>
        <w:t>何群</w:t>
      </w:r>
    </w:p>
    <w:p>
      <w:pPr>
        <w:spacing w:line="480" w:lineRule="exac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刘恒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詹小雨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赖燕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唐正丽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杨敏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普通专科药学20-4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</w:t>
      </w:r>
      <w:r>
        <w:rPr>
          <w:rFonts w:hint="eastAsia" w:cs="宋体" w:asciiTheme="minorEastAsia" w:hAnsiTheme="minorEastAsia"/>
          <w:sz w:val="24"/>
          <w:szCs w:val="24"/>
        </w:rPr>
        <w:t>何群</w:t>
      </w:r>
    </w:p>
    <w:p>
      <w:pPr>
        <w:spacing w:line="480" w:lineRule="exac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罗星雨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韦开娴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杜晓洪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梅虹芳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胡权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普通专科药学20-5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</w:t>
      </w:r>
      <w:r>
        <w:rPr>
          <w:rFonts w:hint="eastAsia" w:cs="宋体" w:asciiTheme="minorEastAsia" w:hAnsiTheme="minorEastAsia"/>
          <w:sz w:val="24"/>
          <w:szCs w:val="24"/>
        </w:rPr>
        <w:t>何群</w:t>
      </w:r>
    </w:p>
    <w:p>
      <w:pPr>
        <w:spacing w:line="480" w:lineRule="exac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袁周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张敏维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夏沂萱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李润泸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卓哇措</w:t>
      </w:r>
    </w:p>
    <w:p>
      <w:pPr>
        <w:snapToGrid w:val="0"/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普通专科药学20-6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</w:t>
      </w:r>
      <w:r>
        <w:rPr>
          <w:rFonts w:cs="宋体" w:asciiTheme="minorEastAsia" w:hAnsiTheme="minorEastAsia"/>
          <w:b/>
          <w:bCs/>
          <w:sz w:val="24"/>
          <w:szCs w:val="24"/>
        </w:rPr>
        <w:t>评议小组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：</w:t>
      </w:r>
    </w:p>
    <w:p>
      <w:pPr>
        <w:snapToGrid w:val="0"/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组长：</w:t>
      </w:r>
      <w:r>
        <w:rPr>
          <w:rFonts w:hint="eastAsia" w:cs="宋体" w:asciiTheme="minorEastAsia" w:hAnsiTheme="minorEastAsia"/>
          <w:sz w:val="24"/>
          <w:szCs w:val="24"/>
        </w:rPr>
        <w:t>何群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黄莉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余昊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 陈佳林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欧玲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王婷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普通专科公共卫生管理20-1班级评议小组：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成员：张洪滔、董艳琳、李沼兴、唐庆琳、李铸汉一、曹云、郑浩然、张冬梅、李小雪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普通专科卫生检验与检疫技术20-1班级评议小组：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成员：樊凡、曹丰尧、张鸿、尕玛看着、何玉洁、甘乙辰、费真泉、杨思琪、何翠、谭璐、杨凡、王雨婷、杨文佳、陈泳君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普通专科中药学20-1班级评议小组：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成员：雷子怡、庹鑫薇、李静怡、余熙、吕明烨、杨丹、谢巧滢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普通专科中药学20-2班级评议小组：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成员：袁彪、付洋、吴忻兰、王陈、唐琪、唐雪、易聪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普通专科中药学20-3班级评议小组：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成员：邬鹏飞、宋倩青、高艺伟、杨雨杰、杜谦、刘茂星、谢热拉么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普专医学检验技术21-1班评议小组：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组员：敖璐瑶、蒋袁、杨文星、任雨航、舒莠茗、童梽桦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普专医学检验技术21-2班评议小组：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组员：李锦怡、喻维懿、泽尼娜母、叶森节、应涵宇、陈倩琳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普专医学检验技术21-3班评议小组：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组员：吴瑞、邓欣怡、李可卓玥、张玮琳、何军臣、辜永利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普专中药学21-1班评议小组：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组员：肖瑞、廖月菲、刘彤、陈欣雨、杨玉芳、唐茳婷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普专中药学21-2班评议小组：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组员：熊美玉、林雨梅、韩顺梅、付俊祺、陈雪莲、曾传燕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普专中药学21-3班评议小组：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组员：王科、罗倩、宋思言、杨惠茹、杨雪萍、陈云江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bookmarkStart w:id="0" w:name="_Hlk82522690"/>
      <w:r>
        <w:rPr>
          <w:rFonts w:hint="eastAsia" w:cs="宋体" w:asciiTheme="minorEastAsia" w:hAnsiTheme="minorEastAsia"/>
          <w:b/>
          <w:bCs/>
          <w:sz w:val="24"/>
          <w:szCs w:val="24"/>
        </w:rPr>
        <w:t>普专中药学21-4班评议小组：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组长：石佳冬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组员：李佳柔、翟豫川、罗丹苓、李杨、黄文静、罗翌初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普通专科药学21-1班评议小组：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组长：陈静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成员：宋杰鑫、李思宇、胡婷、张婉婧、崔琪苓、雷佳明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普通专科药学21-</w:t>
      </w:r>
      <w:r>
        <w:rPr>
          <w:rFonts w:cs="宋体" w:asciiTheme="minorEastAsia" w:hAnsiTheme="minorEastAsia"/>
          <w:b/>
          <w:bCs/>
          <w:sz w:val="24"/>
          <w:szCs w:val="24"/>
        </w:rPr>
        <w:t>2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组长：陈静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成员：王鑫瑞、张翔、余家洛、黄丽娟、王芸、李婷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普通专科药学21-</w:t>
      </w:r>
      <w:r>
        <w:rPr>
          <w:rFonts w:cs="宋体" w:asciiTheme="minorEastAsia" w:hAnsiTheme="minorEastAsia"/>
          <w:b/>
          <w:bCs/>
          <w:sz w:val="24"/>
          <w:szCs w:val="24"/>
        </w:rPr>
        <w:t>3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组长：陈静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成员：王芮瑶、袁南英、王新月、周紫薇、叶秋清、黄宇霄、向健宇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普通专科药学21-</w:t>
      </w:r>
      <w:r>
        <w:rPr>
          <w:rFonts w:cs="宋体" w:asciiTheme="minorEastAsia" w:hAnsiTheme="minorEastAsia"/>
          <w:b/>
          <w:bCs/>
          <w:sz w:val="24"/>
          <w:szCs w:val="24"/>
        </w:rPr>
        <w:t>4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组长：鲜敏</w:t>
      </w:r>
    </w:p>
    <w:p>
      <w:pPr>
        <w:tabs>
          <w:tab w:val="left" w:pos="1770"/>
        </w:tabs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</w:t>
      </w:r>
      <w:r>
        <w:rPr>
          <w:rFonts w:hint="eastAsia" w:ascii="宋体" w:hAnsi="宋体" w:eastAsia="宋体" w:cs="宋体"/>
          <w:sz w:val="24"/>
          <w:szCs w:val="24"/>
        </w:rPr>
        <w:t>罗坤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张铃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李兰新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胡丽雯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丁祉茹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宋雅淇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王利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陈雯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贾星语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何燕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刘彦廷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田芯欣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张雨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杨彪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赵馨钰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邓晰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 xml:space="preserve"> 刘欣宇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王佳淇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王晓楠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阮蜀禺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郑茜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普通专科药学21-</w:t>
      </w:r>
      <w:r>
        <w:rPr>
          <w:rFonts w:cs="宋体" w:asciiTheme="minorEastAsia" w:hAnsiTheme="minorEastAsia"/>
          <w:b/>
          <w:bCs/>
          <w:sz w:val="24"/>
          <w:szCs w:val="24"/>
        </w:rPr>
        <w:t>5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班评议小组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组长:鲜敏</w:t>
      </w:r>
    </w:p>
    <w:p>
      <w:pPr>
        <w:tabs>
          <w:tab w:val="left" w:pos="1770"/>
        </w:tabs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成员:</w:t>
      </w:r>
      <w:r>
        <w:rPr>
          <w:rFonts w:hint="eastAsia" w:ascii="宋体" w:hAnsi="宋体" w:eastAsia="宋体" w:cs="宋体"/>
          <w:sz w:val="24"/>
          <w:szCs w:val="24"/>
        </w:rPr>
        <w:t>王兴玉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黄梦萍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李升燕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李海文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付民芳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李佳欣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李双秀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黄婷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梁励丹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付羽彤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贺忠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钟鹏军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何睿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徐梦欣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万方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严涛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顾明宇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陈怡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普通专科药学21-6班评议小组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组长:鲜敏</w:t>
      </w:r>
    </w:p>
    <w:p>
      <w:pPr>
        <w:tabs>
          <w:tab w:val="left" w:pos="1770"/>
        </w:tabs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成员:</w:t>
      </w:r>
      <w:r>
        <w:rPr>
          <w:rFonts w:hint="eastAsia" w:ascii="宋体" w:hAnsi="宋体" w:eastAsia="宋体" w:cs="宋体"/>
          <w:sz w:val="24"/>
          <w:szCs w:val="24"/>
        </w:rPr>
        <w:t>李高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张晓丹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陈友静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袁梦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李好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余姜洋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刘征宇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赵皓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王曦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罗杰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邓湘榕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杨小琴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普通专科公共卫生管理21-1评议小组：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组长：唐慧敏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成员：王方铭、张乾钰、沈丽媛、周妍汝、曹瑞、蒋颖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普通专科食品检验检测技术21-1班评议小组：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组长：唐慧敏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成员：李相廷、孔紫玲、易宗芝、张德强、张珂珞、钟婷、邱瑜赐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普通专科食品检验检测技术21-2班评议小组：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组长：唐慧敏</w:t>
      </w:r>
    </w:p>
    <w:p>
      <w:pPr>
        <w:spacing w:line="480" w:lineRule="exact"/>
        <w:rPr>
          <w:rFonts w:hint="eastAsia"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成员：李一舟、段臻杰、朱海燕、崔梓苓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普通专科食品智能加工技术21-1班评议小组：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组长：唐慧敏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成员：周一佳、王敏、熊志鑫、谢良武、汤霞、刘园家、李钰萍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普通专科食品智能加工技术21-2班评议小组：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组长：唐慧敏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成员：沈昀、詹杨林、杜基次里、余佳银、王建梅      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普通专科卫生检验与检疫技术21-1班评议小组：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组长：唐慧敏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成员：杨林子、徐芯梦、郭雨卿、何倩琳、高琦钥、王梓萧、李明泽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普通专科医学检验技术22-1班评议小组：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组长：杨伍哈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成员：何娟、罗晨阳、王惠子、高远美慧、邱培智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普通专科医学检验技术22-2班评议小组：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组长：杨伍哈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成员：李智远、李菲、袁靓、李瑞、田红敏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普通专科医学检验技术22-3班评议小组：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组长：杨伍哈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成员：陈丹、姜其、郭雯琳、杨永锋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普通专科中药学22-1班评议小组：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组长：杨伍哈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成员：万禹莲、刘星雨、刘玉娇、向雨露、汤润心、李玥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普通专科中药学22-2班评议小组：</w:t>
      </w:r>
      <w:r>
        <w:rPr>
          <w:rFonts w:hint="eastAsia" w:cs="宋体" w:asciiTheme="minorEastAsia" w:hAnsiTheme="minorEastAsia"/>
          <w:b/>
          <w:bCs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组长：杨伍哈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成员：樊晓艳、蒲春宇、夏雨文、余丹林、王嫣琛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b/>
          <w:bCs/>
          <w:sz w:val="24"/>
          <w:szCs w:val="24"/>
        </w:rPr>
        <w:t>普通专科中药学22-3班评议小组：</w:t>
      </w:r>
      <w:r>
        <w:rPr>
          <w:rFonts w:hint="eastAsia" w:ascii="宋体" w:hAnsi="宋体" w:eastAsia="宋体"/>
          <w:color w:val="000000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组长：杨伍哈</w:t>
      </w:r>
      <w:r>
        <w:rPr>
          <w:rFonts w:hint="eastAsia" w:cs="宋体" w:asciiTheme="minorEastAsia" w:hAnsiTheme="minorEastAsia"/>
          <w:sz w:val="24"/>
          <w:szCs w:val="24"/>
        </w:rPr>
        <w:cr/>
      </w:r>
      <w:r>
        <w:rPr>
          <w:rFonts w:hint="eastAsia" w:cs="宋体" w:asciiTheme="minorEastAsia" w:hAnsiTheme="minorEastAsia"/>
          <w:sz w:val="24"/>
          <w:szCs w:val="24"/>
        </w:rPr>
        <w:t>成员：尹亚玲、胡雅琴、贺玲娜、李泽宇、徐欣瑶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普通专科药学22-1班级评议小组：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ascii="宋体" w:hAnsi="宋体" w:eastAsia="宋体" w:cs="宋体"/>
          <w:sz w:val="24"/>
          <w:szCs w:val="24"/>
        </w:rPr>
        <w:t>伏佳琳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肖文旖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尚欣逸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罗梦洁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蒋青玉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宋佳齐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王羽彤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普通专科药学22-2班级评议小组：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何玉洁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蹇敏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王钰婧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向小玲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罗帅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邓红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朱瑞茜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普通专科药学22-3班级评议小组：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ascii="宋体" w:hAnsi="宋体" w:eastAsia="宋体" w:cs="宋体"/>
          <w:sz w:val="24"/>
          <w:szCs w:val="24"/>
        </w:rPr>
        <w:t>祝萍惠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马艳霞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夏雨婷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邓亦菲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田甜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刘漫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吉久卓玛 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普通专科药学22-4班级评议小组：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ascii="宋体" w:hAnsi="宋体" w:eastAsia="宋体" w:cs="宋体"/>
          <w:sz w:val="24"/>
          <w:szCs w:val="24"/>
        </w:rPr>
        <w:t>李静雅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夏丽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张帅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罗瑞佳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曾越江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万春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吴仲鸣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普通专科食品检验检测技术22-1班级评议小组：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组长：何群</w:t>
      </w:r>
    </w:p>
    <w:p>
      <w:pPr>
        <w:spacing w:line="480" w:lineRule="exact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刘欣悦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谢雨燕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陈丽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范星雨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雷雨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普通专科食品检验检测技术22-2班级评议小组：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组长：何群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480" w:lineRule="exact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成员：李佳尧、夏加姆初、兰永斌、谢冉妮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普通专科食品检验检测技术22-3班级评议小组：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组长：何群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480" w:lineRule="exact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成员：杨佳琪、丁真、郑玉瑶、王夏、鲁妍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普通专科食品智能加工技术22-1班级评议小组：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组长：何群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石雨珊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王宇彤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张鑫烁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蒋雷雨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徐露茜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普通专科食品智能加工技术22-2班级评议小组：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组长：何群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何昊祥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刘元缘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何正美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张炀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杨月梦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普通专科卫生检验与检疫技术22-1班级评议小组：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组长：何群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</w:t>
      </w:r>
      <w:r>
        <w:rPr>
          <w:rFonts w:ascii="Calibri" w:hAnsi="Calibri" w:eastAsia="宋体" w:cs="Times New Roman"/>
          <w:sz w:val="24"/>
          <w:szCs w:val="24"/>
        </w:rPr>
        <w:t>王巧</w:t>
      </w:r>
      <w:r>
        <w:rPr>
          <w:rFonts w:hint="eastAsia"/>
          <w:sz w:val="24"/>
          <w:szCs w:val="24"/>
        </w:rPr>
        <w:t>、</w:t>
      </w:r>
      <w:r>
        <w:rPr>
          <w:rFonts w:ascii="Calibri" w:hAnsi="Calibri" w:eastAsia="宋体" w:cs="Times New Roman"/>
          <w:sz w:val="24"/>
          <w:szCs w:val="24"/>
        </w:rPr>
        <w:t>廖攀</w:t>
      </w:r>
      <w:r>
        <w:rPr>
          <w:rFonts w:hint="eastAsia"/>
          <w:sz w:val="24"/>
          <w:szCs w:val="24"/>
        </w:rPr>
        <w:t>、</w:t>
      </w:r>
      <w:r>
        <w:rPr>
          <w:rFonts w:ascii="Calibri" w:hAnsi="Calibri" w:eastAsia="宋体" w:cs="Times New Roman"/>
          <w:sz w:val="24"/>
          <w:szCs w:val="24"/>
        </w:rPr>
        <w:t>杨思瑞</w:t>
      </w:r>
      <w:r>
        <w:rPr>
          <w:rFonts w:hint="eastAsia"/>
          <w:sz w:val="24"/>
          <w:szCs w:val="24"/>
        </w:rPr>
        <w:t>、</w:t>
      </w:r>
      <w:r>
        <w:rPr>
          <w:rFonts w:ascii="Calibri" w:hAnsi="Calibri" w:eastAsia="宋体" w:cs="Times New Roman"/>
          <w:sz w:val="24"/>
          <w:szCs w:val="24"/>
        </w:rPr>
        <w:t>张婉蓉</w:t>
      </w:r>
      <w:r>
        <w:rPr>
          <w:rFonts w:hint="eastAsia"/>
          <w:sz w:val="24"/>
          <w:szCs w:val="24"/>
        </w:rPr>
        <w:t>、</w:t>
      </w:r>
      <w:r>
        <w:rPr>
          <w:rFonts w:ascii="Calibri" w:hAnsi="Calibri" w:eastAsia="宋体" w:cs="Times New Roman"/>
          <w:sz w:val="24"/>
          <w:szCs w:val="24"/>
        </w:rPr>
        <w:t>许开星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普通专科中药学（春季班）22-1班级评议小组：</w:t>
      </w:r>
    </w:p>
    <w:p>
      <w:pPr>
        <w:spacing w:line="48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组长：刘德军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成员：</w:t>
      </w:r>
      <w:r>
        <w:rPr>
          <w:rFonts w:hint="eastAsia" w:ascii="宋体" w:hAnsi="宋体" w:eastAsia="宋体" w:cs="宋体"/>
          <w:sz w:val="24"/>
          <w:szCs w:val="24"/>
        </w:rPr>
        <w:t>周虹秀、陈林、姚远、谢佳明、李岠林、朱爱玲、李鑫、刘月波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五年制高职药学18-1班评议小组：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组长：章斌</w:t>
      </w:r>
    </w:p>
    <w:p>
      <w:pPr>
        <w:spacing w:line="480" w:lineRule="exact"/>
        <w:rPr>
          <w:rFonts w:hint="eastAsia"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成员：刘梦婷、胡靖、骆晨阳、付锦凤、张力文、金琪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五年制高职药学18-2班评议小组：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组长：叶群丽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成员：吴婕、陆思琪、姜明娇、郑清、王雨飞、裴敏丞、谢学慧、江虹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五年制高职药学18-3班评议小组：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组长：徐赛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成员：周菀琴、覃恺恩、曹衍潇、杨博、王震东、周燕池、潘丽、彭苑苑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五年制高职药学18-4班评议小组：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组长：何群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</w:t>
      </w:r>
      <w:r>
        <w:rPr>
          <w:rFonts w:hint="eastAsia" w:ascii="Calibri" w:hAnsi="Calibri" w:eastAsia="宋体" w:cs="Times New Roman"/>
          <w:sz w:val="24"/>
          <w:szCs w:val="24"/>
        </w:rPr>
        <w:t>赵亮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曾叶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何吉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朱苓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刘倩</w:t>
      </w:r>
      <w:r>
        <w:rPr>
          <w:rFonts w:hint="eastAsia"/>
          <w:sz w:val="24"/>
          <w:szCs w:val="24"/>
        </w:rPr>
        <w:t>、</w:t>
      </w:r>
      <w:r>
        <w:rPr>
          <w:rFonts w:hint="eastAsia" w:ascii="Calibri" w:hAnsi="Calibri" w:eastAsia="宋体" w:cs="Times New Roman"/>
          <w:sz w:val="24"/>
          <w:szCs w:val="24"/>
        </w:rPr>
        <w:t>艾先鑫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五年制高职药学18-5班评议小组：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组长：何群</w:t>
      </w:r>
    </w:p>
    <w:p>
      <w:pPr>
        <w:spacing w:line="480" w:lineRule="exac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</w:t>
      </w:r>
      <w:r>
        <w:rPr>
          <w:rFonts w:hint="eastAsia" w:ascii="宋体" w:hAnsi="宋体" w:eastAsia="宋体" w:cs="宋体"/>
          <w:bCs/>
          <w:sz w:val="24"/>
          <w:szCs w:val="24"/>
        </w:rPr>
        <w:t>杨诺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刘懿萱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邓浠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叶万娇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五年制高职药学19-1班评议小组：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组长：陈静</w:t>
      </w:r>
    </w:p>
    <w:p>
      <w:pPr>
        <w:spacing w:line="480" w:lineRule="exact"/>
        <w:rPr>
          <w:rFonts w:hint="eastAsia"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成员：郑涵韵、李正东、汤睿、李璐、卢国庆、周卢雨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五年制高职药学19-2班评议小组：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组长：陈颖/杨青青</w:t>
      </w:r>
    </w:p>
    <w:p>
      <w:pPr>
        <w:spacing w:line="480" w:lineRule="exact"/>
        <w:jc w:val="lef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</w:t>
      </w:r>
      <w:r>
        <w:rPr>
          <w:rFonts w:cs="宋体" w:asciiTheme="minorEastAsia" w:hAnsiTheme="minorEastAsia"/>
          <w:bCs/>
          <w:sz w:val="24"/>
          <w:szCs w:val="24"/>
        </w:rPr>
        <w:t>张颖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戴琳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付梦露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王智娅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李俊豪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彭艺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卢代群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杨天鑫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高雨洁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胥莉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刘怡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杨彤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郑雨佳</w:t>
      </w:r>
      <w:r>
        <w:rPr>
          <w:rFonts w:hint="eastAsia" w:cs="宋体" w:asciiTheme="minorEastAsia" w:hAnsiTheme="minorEastAsia"/>
          <w:bCs/>
          <w:sz w:val="24"/>
          <w:szCs w:val="24"/>
        </w:rPr>
        <w:t>、</w:t>
      </w:r>
      <w:r>
        <w:rPr>
          <w:rFonts w:cs="宋体" w:asciiTheme="minorEastAsia" w:hAnsiTheme="minorEastAsia"/>
          <w:bCs/>
          <w:sz w:val="24"/>
          <w:szCs w:val="24"/>
        </w:rPr>
        <w:t>张万涛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五年制高职药学19-3班评议小组：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组长：陈静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成员：何梓钰、袁家琪、黄小兰、王燕君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五年制高职药学19-4班评议小组：</w:t>
      </w:r>
    </w:p>
    <w:p>
      <w:pPr>
        <w:spacing w:line="480" w:lineRule="exact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组长：陈静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Cs/>
          <w:sz w:val="24"/>
          <w:szCs w:val="24"/>
        </w:rPr>
        <w:t>成员：陈嘉志、王榕、杨秋、李忠秀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五年制高职药学21-1班评议小组：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组长：肖强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成员：柏月季、刘琳、高璐璐、杨雨蝶、郭若红、陈霖、李东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五年制高职药学21-2班评议小组：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组长：王蔓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</w:t>
      </w:r>
      <w:r>
        <w:rPr>
          <w:rFonts w:cs="宋体" w:asciiTheme="minorEastAsia" w:hAnsiTheme="minorEastAsia"/>
          <w:sz w:val="24"/>
          <w:szCs w:val="24"/>
        </w:rPr>
        <w:t>张玉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马琪钧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马勇康</w:t>
      </w:r>
      <w:r>
        <w:rPr>
          <w:rFonts w:hint="eastAsia" w:cs="宋体" w:asciiTheme="minorEastAsia" w:hAnsiTheme="minorEastAsia"/>
          <w:sz w:val="24"/>
          <w:szCs w:val="24"/>
        </w:rPr>
        <w:t>、</w:t>
      </w:r>
      <w:r>
        <w:rPr>
          <w:rFonts w:cs="宋体" w:asciiTheme="minorEastAsia" w:hAnsiTheme="minorEastAsia"/>
          <w:sz w:val="24"/>
          <w:szCs w:val="24"/>
        </w:rPr>
        <w:t>徐超</w:t>
      </w:r>
    </w:p>
    <w:p>
      <w:pPr>
        <w:spacing w:line="480" w:lineRule="exact"/>
        <w:rPr>
          <w:rFonts w:cs="宋体" w:asciiTheme="minorEastAsia" w:hAnsi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sz w:val="24"/>
          <w:szCs w:val="24"/>
        </w:rPr>
        <w:t>五年制高职药学21-3班评议小组：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组长：王蔓</w:t>
      </w:r>
    </w:p>
    <w:p>
      <w:pPr>
        <w:spacing w:line="480" w:lineRule="exac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成员：</w:t>
      </w:r>
      <w:r>
        <w:rPr>
          <w:rFonts w:hint="eastAsia" w:ascii="宋体" w:hAnsi="宋体" w:cs="宋体"/>
          <w:kern w:val="0"/>
          <w:sz w:val="24"/>
          <w:szCs w:val="24"/>
        </w:rPr>
        <w:t>马杰、蒋润涵、赵爽、刘建萍</w:t>
      </w:r>
    </w:p>
    <w:bookmarkEnd w:id="0"/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五年制高职药学22-1班级评议小组：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饶云飞、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李馨瑶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胡仕丽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何子晨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冲涵宇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、魏嘉</w:t>
      </w:r>
    </w:p>
    <w:p>
      <w:pPr>
        <w:spacing w:line="48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五年制高职药学22-2班级评议小组：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组长：马春兰</w:t>
      </w:r>
    </w:p>
    <w:p>
      <w:pPr>
        <w:spacing w:line="48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成员：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辜渼茹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邓语然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张乐怡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高芮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color w:val="000000" w:themeColor="text1"/>
          <w:sz w:val="24"/>
          <w:szCs w:val="24"/>
        </w:rPr>
        <w:t>余诗淇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巫欣池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扎西志玛</w:t>
      </w:r>
    </w:p>
    <w:p>
      <w:pPr>
        <w:spacing w:line="48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cs="宋体" w:asciiTheme="minorEastAsia" w:hAnsiTheme="minorEastAsia"/>
          <w:sz w:val="24"/>
          <w:szCs w:val="24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iZmZhMDZmZDM0MmQ5ZTMxOGNmOTQzNDkzMjZjZGYifQ=="/>
  </w:docVars>
  <w:rsids>
    <w:rsidRoot w:val="008641EC"/>
    <w:rsid w:val="00050CF1"/>
    <w:rsid w:val="00055C10"/>
    <w:rsid w:val="00080409"/>
    <w:rsid w:val="000B0A87"/>
    <w:rsid w:val="000C4C90"/>
    <w:rsid w:val="00115F59"/>
    <w:rsid w:val="00133AB7"/>
    <w:rsid w:val="00140A10"/>
    <w:rsid w:val="001529A9"/>
    <w:rsid w:val="00170290"/>
    <w:rsid w:val="001C1645"/>
    <w:rsid w:val="0022071F"/>
    <w:rsid w:val="002348DD"/>
    <w:rsid w:val="00244C1E"/>
    <w:rsid w:val="00251E8D"/>
    <w:rsid w:val="00254BD2"/>
    <w:rsid w:val="00260840"/>
    <w:rsid w:val="00271763"/>
    <w:rsid w:val="00296339"/>
    <w:rsid w:val="002B60E2"/>
    <w:rsid w:val="002F6A73"/>
    <w:rsid w:val="00302CD8"/>
    <w:rsid w:val="0030748C"/>
    <w:rsid w:val="00310294"/>
    <w:rsid w:val="003112B8"/>
    <w:rsid w:val="00327950"/>
    <w:rsid w:val="00366703"/>
    <w:rsid w:val="003F1D60"/>
    <w:rsid w:val="004122C7"/>
    <w:rsid w:val="00437EB1"/>
    <w:rsid w:val="00461FAE"/>
    <w:rsid w:val="004C4FFE"/>
    <w:rsid w:val="004D6F5F"/>
    <w:rsid w:val="004F1CF1"/>
    <w:rsid w:val="00527E8D"/>
    <w:rsid w:val="00543685"/>
    <w:rsid w:val="00565BFE"/>
    <w:rsid w:val="00571DFB"/>
    <w:rsid w:val="005831B8"/>
    <w:rsid w:val="00595210"/>
    <w:rsid w:val="005E60B8"/>
    <w:rsid w:val="005F62BF"/>
    <w:rsid w:val="00610A34"/>
    <w:rsid w:val="0066709C"/>
    <w:rsid w:val="00667A98"/>
    <w:rsid w:val="00696A99"/>
    <w:rsid w:val="006A0DF2"/>
    <w:rsid w:val="006D1B44"/>
    <w:rsid w:val="006E6311"/>
    <w:rsid w:val="006F37DE"/>
    <w:rsid w:val="006F5F2B"/>
    <w:rsid w:val="00725C4C"/>
    <w:rsid w:val="00772D60"/>
    <w:rsid w:val="00791965"/>
    <w:rsid w:val="007C5BE6"/>
    <w:rsid w:val="007E7461"/>
    <w:rsid w:val="00806059"/>
    <w:rsid w:val="00814A83"/>
    <w:rsid w:val="008641EC"/>
    <w:rsid w:val="008A17AF"/>
    <w:rsid w:val="008D29DF"/>
    <w:rsid w:val="008E5681"/>
    <w:rsid w:val="008E7B48"/>
    <w:rsid w:val="00990952"/>
    <w:rsid w:val="00994061"/>
    <w:rsid w:val="00A052D7"/>
    <w:rsid w:val="00A06746"/>
    <w:rsid w:val="00A14346"/>
    <w:rsid w:val="00A2673F"/>
    <w:rsid w:val="00A75FF7"/>
    <w:rsid w:val="00A917EE"/>
    <w:rsid w:val="00AB25ED"/>
    <w:rsid w:val="00AB64F7"/>
    <w:rsid w:val="00AC3494"/>
    <w:rsid w:val="00AF7176"/>
    <w:rsid w:val="00B30448"/>
    <w:rsid w:val="00B46FE8"/>
    <w:rsid w:val="00B621E4"/>
    <w:rsid w:val="00B91310"/>
    <w:rsid w:val="00BB1F75"/>
    <w:rsid w:val="00BC5169"/>
    <w:rsid w:val="00C11B1C"/>
    <w:rsid w:val="00C15C7E"/>
    <w:rsid w:val="00C55C92"/>
    <w:rsid w:val="00CE7066"/>
    <w:rsid w:val="00D0563B"/>
    <w:rsid w:val="00D1230B"/>
    <w:rsid w:val="00D3075A"/>
    <w:rsid w:val="00D40BF3"/>
    <w:rsid w:val="00D42F41"/>
    <w:rsid w:val="00D832B6"/>
    <w:rsid w:val="00D947C6"/>
    <w:rsid w:val="00E31F89"/>
    <w:rsid w:val="00ED4CAC"/>
    <w:rsid w:val="00F05D22"/>
    <w:rsid w:val="00F252C9"/>
    <w:rsid w:val="00F77FD5"/>
    <w:rsid w:val="00F87E5E"/>
    <w:rsid w:val="00F97BFE"/>
    <w:rsid w:val="15141D9F"/>
    <w:rsid w:val="37687A4F"/>
    <w:rsid w:val="4FD51E39"/>
    <w:rsid w:val="51A634D7"/>
    <w:rsid w:val="54215BEB"/>
    <w:rsid w:val="68646CE8"/>
    <w:rsid w:val="6BBB2AC2"/>
    <w:rsid w:val="7AB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8444-1BC4-4AEA-9C89-1C6D38D33C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3345</Words>
  <Characters>3584</Characters>
  <Lines>27</Lines>
  <Paragraphs>7</Paragraphs>
  <TotalTime>0</TotalTime>
  <ScaleCrop>false</ScaleCrop>
  <LinksUpToDate>false</LinksUpToDate>
  <CharactersWithSpaces>3599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2021-09-14T06:09:00Z</dcterms:created>
  <dc:creator>Administrator</dc:creator>
  <cp:lastModifiedBy>1</cp:lastModifiedBy>
  <cp:lastPrinted>2022-09-19T03:24:00Z</cp:lastPrinted>
  <dcterms:modified xsi:type="dcterms:W3CDTF">2022-09-19T04:57:47Z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096F5F37F6844F2AB24D8A2D5D0A1B27</vt:lpwstr>
  </property>
</Properties>
</file>